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rPr>
      </w:pPr>
      <w:r>
        <w:rPr>
          <w:rFonts w:hint="eastAsia"/>
          <w:b/>
          <w:bCs/>
          <w:sz w:val="44"/>
          <w:szCs w:val="52"/>
        </w:rPr>
        <w:t>佳呗爱品牌建设规划及展望</w:t>
      </w:r>
    </w:p>
    <w:p>
      <w:pPr>
        <w:rPr>
          <w:rFonts w:hint="eastAsia"/>
        </w:rPr>
      </w:pPr>
    </w:p>
    <w:p>
      <w:pPr>
        <w:numPr>
          <w:ilvl w:val="0"/>
          <w:numId w:val="1"/>
        </w:numPr>
        <w:rPr>
          <w:rFonts w:hint="default"/>
          <w:b/>
          <w:bCs/>
          <w:lang w:val="en-US" w:eastAsia="zh-CN"/>
        </w:rPr>
      </w:pPr>
      <w:r>
        <w:rPr>
          <w:rFonts w:hint="eastAsia"/>
          <w:b/>
          <w:bCs/>
          <w:lang w:val="en-US" w:eastAsia="zh-CN"/>
        </w:rPr>
        <w:t>公司简介</w:t>
      </w:r>
    </w:p>
    <w:p>
      <w:pPr>
        <w:numPr>
          <w:ilvl w:val="0"/>
          <w:numId w:val="0"/>
        </w:numPr>
        <w:ind w:firstLine="420"/>
        <w:rPr>
          <w:rFonts w:hint="eastAsia" w:ascii="Helvetica" w:hAnsi="Helvetica" w:eastAsia="宋体" w:cs="Helvetica"/>
          <w:i w:val="0"/>
          <w:iCs w:val="0"/>
          <w:caps w:val="0"/>
          <w:color w:val="222222"/>
          <w:spacing w:val="0"/>
          <w:sz w:val="20"/>
          <w:szCs w:val="20"/>
          <w:shd w:val="clear" w:fill="FFFFFF"/>
          <w:lang w:val="en-US" w:eastAsia="zh-CN"/>
        </w:rPr>
      </w:pPr>
      <w:r>
        <w:rPr>
          <w:rFonts w:hint="eastAsia"/>
          <w:lang w:val="en-US" w:eastAsia="zh-CN"/>
        </w:rPr>
        <w:t>湖北佳呗爱品牌管理有限公司位于湖北省黄冈市，是由黄冈市数位母婴行业从业者提议并创建的一家专注于母婴行业的品牌运营管理公司。截止2022年底，公司下辖直营门店70余家，加盟门店近百家。佳呗爱成立之时正</w:t>
      </w:r>
      <w:r>
        <w:rPr>
          <w:rFonts w:ascii="Helvetica" w:hAnsi="Helvetica" w:eastAsia="Helvetica" w:cs="Helvetica"/>
          <w:i w:val="0"/>
          <w:iCs w:val="0"/>
          <w:caps w:val="0"/>
          <w:color w:val="222222"/>
          <w:spacing w:val="0"/>
          <w:sz w:val="20"/>
          <w:szCs w:val="20"/>
          <w:shd w:val="clear" w:fill="FFFFFF"/>
        </w:rPr>
        <w:t>当人口红利、流量红利、资本红利退去，行业进入存量博弈</w:t>
      </w:r>
      <w:r>
        <w:rPr>
          <w:rFonts w:hint="eastAsia" w:ascii="Helvetica" w:hAnsi="Helvetica" w:eastAsia="宋体" w:cs="Helvetica"/>
          <w:i w:val="0"/>
          <w:iCs w:val="0"/>
          <w:caps w:val="0"/>
          <w:color w:val="222222"/>
          <w:spacing w:val="0"/>
          <w:sz w:val="20"/>
          <w:szCs w:val="20"/>
          <w:shd w:val="clear" w:fill="FFFFFF"/>
          <w:lang w:val="en-US" w:eastAsia="zh-CN"/>
        </w:rPr>
        <w:t>之时，低价倾销，恶意竞争，流货串货等行为此起彼伏，行业秩序受到严重挑战。实体母婴的生存空间被进一步挤压，越来越多的母婴实体从业者被迫卖店转业，继续坚持的实体母婴也是举步维艰。此时的佳呗爱秉承“渠道共赢，聚力新母婴”的理念，致力团结一致，助力实体母婴渡过行业寒冬，为重建实体母婴行业秩序全力以赴，为本行业的良性发展做出积极努力。</w:t>
      </w:r>
    </w:p>
    <w:p>
      <w:pPr>
        <w:numPr>
          <w:ilvl w:val="0"/>
          <w:numId w:val="0"/>
        </w:numPr>
        <w:ind w:firstLine="420"/>
        <w:rPr>
          <w:rFonts w:hint="default" w:ascii="Helvetica" w:hAnsi="Helvetica" w:eastAsia="宋体" w:cs="Helvetica"/>
          <w:i w:val="0"/>
          <w:iCs w:val="0"/>
          <w:caps w:val="0"/>
          <w:color w:val="222222"/>
          <w:spacing w:val="0"/>
          <w:sz w:val="20"/>
          <w:szCs w:val="20"/>
          <w:shd w:val="clear" w:fill="FFFFFF"/>
          <w:lang w:val="en-US" w:eastAsia="zh-CN"/>
        </w:rPr>
      </w:pPr>
    </w:p>
    <w:p>
      <w:pPr>
        <w:numPr>
          <w:ilvl w:val="0"/>
          <w:numId w:val="1"/>
        </w:numPr>
        <w:rPr>
          <w:rFonts w:hint="default"/>
          <w:b/>
          <w:bCs/>
          <w:lang w:val="en-US" w:eastAsia="zh-CN"/>
        </w:rPr>
      </w:pPr>
      <w:r>
        <w:rPr>
          <w:rFonts w:hint="eastAsia"/>
          <w:b/>
          <w:bCs/>
          <w:lang w:val="en-US" w:eastAsia="zh-CN"/>
        </w:rPr>
        <w:t>品牌建设及定位</w:t>
      </w:r>
    </w:p>
    <w:p>
      <w:pPr>
        <w:numPr>
          <w:ilvl w:val="0"/>
          <w:numId w:val="0"/>
        </w:numPr>
        <w:ind w:firstLine="420"/>
        <w:rPr>
          <w:rFonts w:hint="eastAsia"/>
          <w:lang w:val="en-US" w:eastAsia="zh-CN"/>
        </w:rPr>
      </w:pPr>
      <w:r>
        <w:rPr>
          <w:rFonts w:hint="eastAsia"/>
          <w:lang w:val="en-US" w:eastAsia="zh-CN"/>
        </w:rPr>
        <w:t>佳呗爱下辖“佳呗爱母婴连锁店”及“上品婴高端母婴生活体验馆”两个品牌。</w:t>
      </w:r>
    </w:p>
    <w:p>
      <w:pPr>
        <w:numPr>
          <w:ilvl w:val="0"/>
          <w:numId w:val="0"/>
        </w:numPr>
        <w:ind w:firstLine="420"/>
        <w:rPr>
          <w:rFonts w:hint="default"/>
          <w:lang w:val="en-US" w:eastAsia="zh-CN"/>
        </w:rPr>
      </w:pPr>
      <w:r>
        <w:rPr>
          <w:rFonts w:hint="eastAsia"/>
          <w:lang w:val="en-US" w:eastAsia="zh-CN"/>
        </w:rPr>
        <w:t>佳呗爱母婴连锁店：致力传统母婴的改造，打造市场高覆盖的母婴运营实体（短期实现全市一乡一店的基本目标）。品牌定位：适合母婴家庭。</w:t>
      </w:r>
    </w:p>
    <w:p>
      <w:pPr>
        <w:numPr>
          <w:ilvl w:val="0"/>
          <w:numId w:val="0"/>
        </w:numPr>
        <w:ind w:firstLine="420"/>
        <w:rPr>
          <w:rFonts w:hint="eastAsia"/>
          <w:lang w:val="en-US" w:eastAsia="zh-CN"/>
        </w:rPr>
      </w:pPr>
      <w:r>
        <w:rPr>
          <w:rFonts w:hint="eastAsia"/>
          <w:lang w:val="en-US" w:eastAsia="zh-CN"/>
        </w:rPr>
        <w:t>上品婴高端母婴生活体验馆：致力打造高端实体母婴品牌，聚力各县市城区。锁定各区域高端消费人群。探索母婴实体可行性发展方向及定位。品牌定位：适合高端母婴家庭。</w:t>
      </w:r>
    </w:p>
    <w:p>
      <w:pPr>
        <w:numPr>
          <w:ilvl w:val="0"/>
          <w:numId w:val="0"/>
        </w:numPr>
        <w:ind w:firstLine="420"/>
        <w:rPr>
          <w:rFonts w:hint="default"/>
          <w:lang w:val="en-US" w:eastAsia="zh-CN"/>
        </w:rPr>
      </w:pPr>
    </w:p>
    <w:p>
      <w:pPr>
        <w:numPr>
          <w:ilvl w:val="0"/>
          <w:numId w:val="1"/>
        </w:numPr>
        <w:rPr>
          <w:rFonts w:hint="default"/>
          <w:b/>
          <w:bCs/>
          <w:lang w:val="en-US" w:eastAsia="zh-CN"/>
        </w:rPr>
      </w:pPr>
      <w:r>
        <w:rPr>
          <w:rFonts w:hint="eastAsia"/>
          <w:b/>
          <w:bCs/>
          <w:sz w:val="32"/>
          <w:szCs w:val="40"/>
          <w:lang w:val="en-US" w:eastAsia="zh-CN"/>
        </w:rPr>
        <w:t>“佳呗爱”</w:t>
      </w:r>
      <w:r>
        <w:rPr>
          <w:rFonts w:hint="eastAsia"/>
          <w:b/>
          <w:bCs/>
          <w:lang w:val="en-US" w:eastAsia="zh-CN"/>
        </w:rPr>
        <w:t>母婴连锁店</w:t>
      </w:r>
    </w:p>
    <w:p>
      <w:pPr>
        <w:numPr>
          <w:ilvl w:val="0"/>
          <w:numId w:val="0"/>
        </w:numPr>
        <w:ind w:firstLine="420"/>
        <w:rPr>
          <w:rFonts w:hint="eastAsia"/>
          <w:lang w:val="en-US" w:eastAsia="zh-CN"/>
        </w:rPr>
      </w:pPr>
      <w:r>
        <w:rPr>
          <w:rFonts w:hint="eastAsia"/>
          <w:lang w:val="en-US" w:eastAsia="zh-CN"/>
        </w:rPr>
        <w:t>“佳呗”谐音：加倍；“佳呗爱”谐音：加倍爱，加倍的爱。</w:t>
      </w:r>
    </w:p>
    <w:p>
      <w:pPr>
        <w:numPr>
          <w:ilvl w:val="0"/>
          <w:numId w:val="0"/>
        </w:numPr>
        <w:ind w:firstLine="420"/>
        <w:rPr>
          <w:rFonts w:hint="eastAsia"/>
          <w:lang w:val="en-US" w:eastAsia="zh-CN"/>
        </w:rPr>
      </w:pPr>
      <w:r>
        <w:rPr>
          <w:rFonts w:hint="eastAsia"/>
          <w:lang w:val="en-US" w:eastAsia="zh-CN"/>
        </w:rPr>
        <w:t>母婴行业是一个需要爱的行业，加倍的爱给到宝宝，“佳呗爱”的爱是用高品质的产品及服务去诠释；“佳呗爱”需要这个LOGO简单直接的将我们的爱传达到位。</w:t>
      </w:r>
    </w:p>
    <w:p>
      <w:pPr>
        <w:numPr>
          <w:ilvl w:val="0"/>
          <w:numId w:val="0"/>
        </w:numPr>
        <w:ind w:firstLine="420"/>
        <w:rPr>
          <w:rFonts w:hint="default"/>
          <w:lang w:val="en-US" w:eastAsia="zh-CN"/>
        </w:rPr>
      </w:pPr>
      <w:r>
        <w:rPr>
          <w:rFonts w:hint="eastAsia"/>
          <w:lang w:val="en-US" w:eastAsia="zh-CN"/>
        </w:rPr>
        <w:t>广告语：佳呗爱，加倍的爱(也可以按自己的理解来定义)</w:t>
      </w:r>
    </w:p>
    <w:p>
      <w:pPr>
        <w:numPr>
          <w:ilvl w:val="0"/>
          <w:numId w:val="0"/>
        </w:numPr>
        <w:ind w:firstLine="420"/>
        <w:rPr>
          <w:rFonts w:hint="default"/>
          <w:lang w:val="en-US" w:eastAsia="zh-CN"/>
        </w:rPr>
      </w:pPr>
      <w:r>
        <w:rPr>
          <w:rFonts w:hint="eastAsia"/>
          <w:lang w:val="en-US" w:eastAsia="zh-CN"/>
        </w:rPr>
        <w:t>设计需求：LOGO设计、中英标准字体、辅助图形、标准颜色、门店招牌、手提袋、水杯、员工微信图像；</w:t>
      </w:r>
    </w:p>
    <w:p>
      <w:pPr>
        <w:numPr>
          <w:ilvl w:val="0"/>
          <w:numId w:val="0"/>
        </w:numPr>
        <w:ind w:firstLine="420"/>
        <w:rPr>
          <w:rFonts w:hint="default"/>
          <w:lang w:val="en-US" w:eastAsia="zh-CN"/>
        </w:rPr>
      </w:pPr>
      <w:r>
        <w:rPr>
          <w:rFonts w:hint="eastAsia"/>
          <w:lang w:val="en-US" w:eastAsia="zh-CN"/>
        </w:rPr>
        <w:t>LOGO颜色：尽量单色，最多不超过双色</w:t>
      </w:r>
    </w:p>
    <w:p>
      <w:pPr>
        <w:numPr>
          <w:ilvl w:val="0"/>
          <w:numId w:val="0"/>
        </w:numPr>
        <w:ind w:firstLine="420"/>
        <w:rPr>
          <w:rFonts w:hint="default"/>
          <w:lang w:val="en-US" w:eastAsia="zh-CN"/>
        </w:rPr>
      </w:pPr>
      <w:r>
        <w:rPr>
          <w:rFonts w:hint="eastAsia"/>
          <w:lang w:val="en-US" w:eastAsia="zh-CN"/>
        </w:rPr>
        <w:t>LOGO形式：不限于图文组合、抽象、文字组合等形式；</w:t>
      </w:r>
    </w:p>
    <w:p>
      <w:pPr>
        <w:numPr>
          <w:ilvl w:val="0"/>
          <w:numId w:val="0"/>
        </w:numPr>
        <w:ind w:firstLine="420"/>
        <w:rPr>
          <w:rFonts w:hint="default"/>
          <w:lang w:val="en-US" w:eastAsia="zh-CN"/>
        </w:rPr>
      </w:pPr>
      <w:r>
        <w:rPr>
          <w:rFonts w:hint="eastAsia"/>
          <w:lang w:val="en-US" w:eastAsia="zh-CN"/>
        </w:rPr>
        <w:t>LOGO要求：需体现行业特性，简单不复杂，最好能有符号性的创意(比如看到K就知道肯德基，看到M就知道麦当劳)。能注册商标；</w:t>
      </w:r>
    </w:p>
    <w:p>
      <w:pPr>
        <w:numPr>
          <w:ilvl w:val="0"/>
          <w:numId w:val="0"/>
        </w:numPr>
        <w:ind w:firstLine="420"/>
        <w:rPr>
          <w:rFonts w:hint="default"/>
          <w:lang w:val="en-US" w:eastAsia="zh-CN"/>
        </w:rPr>
      </w:pPr>
    </w:p>
    <w:p>
      <w:pPr>
        <w:numPr>
          <w:ilvl w:val="0"/>
          <w:numId w:val="1"/>
        </w:numPr>
        <w:rPr>
          <w:rFonts w:hint="default"/>
          <w:b/>
          <w:bCs/>
          <w:lang w:val="en-US" w:eastAsia="zh-CN"/>
        </w:rPr>
      </w:pPr>
      <w:r>
        <w:rPr>
          <w:rFonts w:hint="eastAsia"/>
          <w:b/>
          <w:bCs/>
          <w:sz w:val="32"/>
          <w:szCs w:val="40"/>
          <w:lang w:val="en-US" w:eastAsia="zh-CN"/>
        </w:rPr>
        <w:t>“上品婴”</w:t>
      </w:r>
      <w:r>
        <w:rPr>
          <w:rFonts w:hint="eastAsia"/>
          <w:b/>
          <w:bCs/>
          <w:lang w:val="en-US" w:eastAsia="zh-CN"/>
        </w:rPr>
        <w:t>高端母婴生活体验馆</w:t>
      </w:r>
    </w:p>
    <w:p>
      <w:pPr>
        <w:numPr>
          <w:ilvl w:val="0"/>
          <w:numId w:val="0"/>
        </w:numPr>
        <w:ind w:firstLine="420"/>
        <w:rPr>
          <w:rFonts w:hint="default"/>
          <w:lang w:val="en-US" w:eastAsia="zh-CN"/>
        </w:rPr>
      </w:pPr>
      <w:r>
        <w:rPr>
          <w:rFonts w:hint="eastAsia"/>
          <w:lang w:val="en-US" w:eastAsia="zh-CN"/>
        </w:rPr>
        <w:t>“上”寓意上乘；</w:t>
      </w:r>
    </w:p>
    <w:p>
      <w:pPr>
        <w:numPr>
          <w:ilvl w:val="0"/>
          <w:numId w:val="0"/>
        </w:numPr>
        <w:ind w:firstLine="420"/>
        <w:rPr>
          <w:rFonts w:hint="eastAsia"/>
          <w:lang w:val="en-US" w:eastAsia="zh-CN"/>
        </w:rPr>
      </w:pPr>
      <w:r>
        <w:rPr>
          <w:rFonts w:hint="eastAsia"/>
          <w:lang w:val="en-US" w:eastAsia="zh-CN"/>
        </w:rPr>
        <w:t>“品”寓意品质及品味；</w:t>
      </w:r>
    </w:p>
    <w:p>
      <w:pPr>
        <w:numPr>
          <w:ilvl w:val="0"/>
          <w:numId w:val="0"/>
        </w:numPr>
        <w:ind w:firstLine="420"/>
        <w:rPr>
          <w:rFonts w:hint="eastAsia"/>
          <w:lang w:val="en-US" w:eastAsia="zh-CN"/>
        </w:rPr>
      </w:pPr>
      <w:r>
        <w:rPr>
          <w:rFonts w:hint="eastAsia"/>
          <w:lang w:val="en-US" w:eastAsia="zh-CN"/>
        </w:rPr>
        <w:t>“上品”上乘品质的产品及有上乘品味的人；</w:t>
      </w:r>
    </w:p>
    <w:p>
      <w:pPr>
        <w:numPr>
          <w:ilvl w:val="0"/>
          <w:numId w:val="0"/>
        </w:numPr>
        <w:ind w:firstLine="420"/>
        <w:rPr>
          <w:rFonts w:hint="eastAsia"/>
          <w:lang w:val="en-US" w:eastAsia="zh-CN"/>
        </w:rPr>
      </w:pPr>
      <w:r>
        <w:rPr>
          <w:rFonts w:hint="eastAsia"/>
          <w:lang w:val="en-US" w:eastAsia="zh-CN"/>
        </w:rPr>
        <w:t>“上品婴”寓意：有品味的妈妈就得来“上品婴”给宝贝上乘品质的生活。</w:t>
      </w:r>
      <w:bookmarkStart w:id="0" w:name="_GoBack"/>
      <w:bookmarkEnd w:id="0"/>
    </w:p>
    <w:p>
      <w:pPr>
        <w:numPr>
          <w:ilvl w:val="0"/>
          <w:numId w:val="0"/>
        </w:numPr>
        <w:ind w:firstLine="420"/>
        <w:rPr>
          <w:rFonts w:hint="eastAsia"/>
          <w:lang w:val="en-US" w:eastAsia="zh-CN"/>
        </w:rPr>
      </w:pPr>
      <w:r>
        <w:rPr>
          <w:rFonts w:hint="eastAsia"/>
          <w:lang w:val="en-US" w:eastAsia="zh-CN"/>
        </w:rPr>
        <w:t>广告语：上品婴，婴之上品</w:t>
      </w:r>
    </w:p>
    <w:p>
      <w:pPr>
        <w:numPr>
          <w:ilvl w:val="0"/>
          <w:numId w:val="0"/>
        </w:numPr>
        <w:ind w:firstLine="420"/>
        <w:rPr>
          <w:rFonts w:hint="eastAsia"/>
          <w:lang w:val="en-US" w:eastAsia="zh-CN"/>
        </w:rPr>
      </w:pPr>
      <w:r>
        <w:rPr>
          <w:rFonts w:hint="eastAsia"/>
          <w:lang w:val="en-US" w:eastAsia="zh-CN"/>
        </w:rPr>
        <w:t>设计需求：LOGO设计、中英标准字体、辅助图形、标准颜色、门店招牌、手提袋、水杯、员工微信图像；</w:t>
      </w:r>
    </w:p>
    <w:p>
      <w:pPr>
        <w:numPr>
          <w:ilvl w:val="0"/>
          <w:numId w:val="0"/>
        </w:numPr>
        <w:ind w:firstLine="420"/>
        <w:rPr>
          <w:rFonts w:hint="eastAsia"/>
          <w:lang w:val="en-US" w:eastAsia="zh-CN"/>
        </w:rPr>
      </w:pPr>
      <w:r>
        <w:rPr>
          <w:rFonts w:hint="eastAsia"/>
          <w:lang w:val="en-US" w:eastAsia="zh-CN"/>
        </w:rPr>
        <w:t>LOGO颜色：尽量单色，最多不超过双色</w:t>
      </w:r>
    </w:p>
    <w:p>
      <w:pPr>
        <w:numPr>
          <w:ilvl w:val="0"/>
          <w:numId w:val="0"/>
        </w:numPr>
        <w:ind w:firstLine="420"/>
        <w:rPr>
          <w:rFonts w:hint="default"/>
          <w:lang w:val="en-US" w:eastAsia="zh-CN"/>
        </w:rPr>
      </w:pPr>
      <w:r>
        <w:rPr>
          <w:rFonts w:hint="eastAsia"/>
          <w:lang w:val="en-US" w:eastAsia="zh-CN"/>
        </w:rPr>
        <w:t>LOGO形式：不限于图文组合、抽象、文字组合等形式；</w:t>
      </w:r>
    </w:p>
    <w:p>
      <w:pPr>
        <w:numPr>
          <w:ilvl w:val="0"/>
          <w:numId w:val="0"/>
        </w:numPr>
        <w:ind w:firstLine="420"/>
        <w:rPr>
          <w:rFonts w:hint="default"/>
          <w:lang w:val="en-US" w:eastAsia="zh-CN"/>
        </w:rPr>
      </w:pPr>
      <w:r>
        <w:rPr>
          <w:rFonts w:hint="eastAsia"/>
          <w:lang w:val="en-US" w:eastAsia="zh-CN"/>
        </w:rPr>
        <w:t>LOGO要求：需体现行业特性，简单不复杂，最好能有符号性的创意(比如看到K就知道肯德基，看到M就知道麦当劳)。能注册商标；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30204"/>
    <w:charset w:val="00"/>
    <w:family w:val="auto"/>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2C07B"/>
    <w:multiLevelType w:val="singleLevel"/>
    <w:tmpl w:val="0752C0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MGMxY2IzZTk2NjU4MmU5NmU0YTQ3YjM2MGQ3MWQifQ=="/>
  </w:docVars>
  <w:rsids>
    <w:rsidRoot w:val="00000000"/>
    <w:rsid w:val="03297434"/>
    <w:rsid w:val="03745D0F"/>
    <w:rsid w:val="0D305579"/>
    <w:rsid w:val="12A6008B"/>
    <w:rsid w:val="19E020D4"/>
    <w:rsid w:val="2E5E618D"/>
    <w:rsid w:val="34692F9B"/>
    <w:rsid w:val="3A306308"/>
    <w:rsid w:val="43923B90"/>
    <w:rsid w:val="56114DE8"/>
    <w:rsid w:val="569A4B62"/>
    <w:rsid w:val="5D780ACA"/>
    <w:rsid w:val="6B1C1E0E"/>
    <w:rsid w:val="72563E57"/>
    <w:rsid w:val="7BA967E8"/>
    <w:rsid w:val="7C5C7532"/>
    <w:rsid w:val="7DAE2D99"/>
    <w:rsid w:val="7DB7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991</Words>
  <Characters>1022</Characters>
  <Lines>0</Lines>
  <Paragraphs>0</Paragraphs>
  <TotalTime>0</TotalTime>
  <ScaleCrop>false</ScaleCrop>
  <LinksUpToDate>false</LinksUpToDate>
  <CharactersWithSpaces>1023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2023-02-03T08:34:00Z</dcterms:created>
  <dc:creator>lenovo</dc:creator>
  <cp:lastModifiedBy>xs123</cp:lastModifiedBy>
  <dcterms:modified xsi:type="dcterms:W3CDTF">2023-02-04T05:57:57Z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1CE215437DCB4A2085BAEF41E5AB5C48</vt:lpwstr>
  </property>
</Properties>
</file>