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5785B" w14:textId="41843B6C" w:rsidR="00EE2636" w:rsidRDefault="00347E3D">
      <w:pPr>
        <w:rPr>
          <w:sz w:val="36"/>
          <w:szCs w:val="40"/>
        </w:rPr>
      </w:pPr>
      <w:r w:rsidRPr="00347E3D">
        <w:rPr>
          <w:rFonts w:hint="eastAsia"/>
          <w:sz w:val="36"/>
          <w:szCs w:val="40"/>
        </w:rPr>
        <w:t>包装设计内容中应包含但不限于下列的内容：</w:t>
      </w:r>
    </w:p>
    <w:p w14:paraId="08E87FDF" w14:textId="64E93EEF" w:rsidR="00347E3D" w:rsidRPr="00140AEA" w:rsidRDefault="00347E3D">
      <w:pPr>
        <w:rPr>
          <w:b/>
          <w:bCs/>
          <w:sz w:val="36"/>
          <w:szCs w:val="40"/>
        </w:rPr>
      </w:pPr>
      <w:r w:rsidRPr="00140AEA">
        <w:rPr>
          <w:rFonts w:hint="eastAsia"/>
          <w:b/>
          <w:bCs/>
          <w:sz w:val="36"/>
          <w:szCs w:val="40"/>
        </w:rPr>
        <w:t>苏熙</w:t>
      </w:r>
      <w:r w:rsidRPr="00140AEA">
        <w:rPr>
          <w:rFonts w:asciiTheme="minorEastAsia" w:hAnsiTheme="minorEastAsia" w:hint="eastAsia"/>
          <w:b/>
          <w:bCs/>
          <w:sz w:val="36"/>
          <w:szCs w:val="40"/>
        </w:rPr>
        <w:t>®</w:t>
      </w:r>
      <w:r w:rsidRPr="00140AEA">
        <w:rPr>
          <w:rFonts w:hint="eastAsia"/>
          <w:b/>
          <w:bCs/>
          <w:sz w:val="36"/>
          <w:szCs w:val="40"/>
        </w:rPr>
        <w:t xml:space="preserve"> 次氯酸消毒片</w:t>
      </w:r>
    </w:p>
    <w:p w14:paraId="6320560D" w14:textId="021D5B8F" w:rsidR="00347E3D" w:rsidRPr="00140AEA" w:rsidRDefault="00347E3D">
      <w:pPr>
        <w:rPr>
          <w:b/>
          <w:bCs/>
          <w:sz w:val="36"/>
          <w:szCs w:val="40"/>
        </w:rPr>
      </w:pPr>
      <w:r w:rsidRPr="00140AEA">
        <w:rPr>
          <w:rFonts w:hint="eastAsia"/>
          <w:b/>
          <w:bCs/>
          <w:sz w:val="36"/>
          <w:szCs w:val="40"/>
        </w:rPr>
        <w:t>次氯酸占比</w:t>
      </w:r>
      <w:r w:rsidRPr="00140AEA">
        <w:rPr>
          <w:rFonts w:asciiTheme="minorEastAsia" w:hAnsiTheme="minorEastAsia" w:hint="eastAsia"/>
          <w:b/>
          <w:bCs/>
          <w:sz w:val="36"/>
          <w:szCs w:val="40"/>
        </w:rPr>
        <w:t>&gt;</w:t>
      </w:r>
      <w:r w:rsidRPr="00140AEA">
        <w:rPr>
          <w:b/>
          <w:bCs/>
          <w:sz w:val="36"/>
          <w:szCs w:val="40"/>
        </w:rPr>
        <w:t>98%</w:t>
      </w:r>
    </w:p>
    <w:p w14:paraId="3B4E1E98" w14:textId="36B9D919" w:rsidR="00347E3D" w:rsidRPr="00140AEA" w:rsidRDefault="00347E3D">
      <w:pPr>
        <w:rPr>
          <w:b/>
          <w:bCs/>
          <w:sz w:val="36"/>
          <w:szCs w:val="40"/>
        </w:rPr>
      </w:pPr>
      <w:r w:rsidRPr="00140AEA">
        <w:rPr>
          <w:rFonts w:hint="eastAsia"/>
          <w:b/>
          <w:bCs/>
          <w:sz w:val="36"/>
          <w:szCs w:val="40"/>
        </w:rPr>
        <w:t>产品名称：次氯酸消毒片</w:t>
      </w:r>
    </w:p>
    <w:p w14:paraId="12CA6F33" w14:textId="329E9960" w:rsidR="00347E3D" w:rsidRPr="00140AEA" w:rsidRDefault="00347E3D">
      <w:pPr>
        <w:rPr>
          <w:b/>
          <w:bCs/>
          <w:sz w:val="36"/>
          <w:szCs w:val="40"/>
        </w:rPr>
      </w:pPr>
      <w:r w:rsidRPr="00140AEA">
        <w:rPr>
          <w:rFonts w:hint="eastAsia"/>
          <w:b/>
          <w:bCs/>
          <w:sz w:val="36"/>
          <w:szCs w:val="40"/>
        </w:rPr>
        <w:t>主要成分：次氯酸</w:t>
      </w:r>
    </w:p>
    <w:p w14:paraId="096EB7F1" w14:textId="74D2F7C6" w:rsidR="00347E3D" w:rsidRPr="00140AEA" w:rsidRDefault="00347E3D">
      <w:pPr>
        <w:rPr>
          <w:b/>
          <w:bCs/>
          <w:sz w:val="36"/>
          <w:szCs w:val="40"/>
        </w:rPr>
      </w:pPr>
      <w:r w:rsidRPr="00140AEA">
        <w:rPr>
          <w:rFonts w:hint="eastAsia"/>
          <w:b/>
          <w:bCs/>
          <w:sz w:val="36"/>
          <w:szCs w:val="40"/>
        </w:rPr>
        <w:t>规格：0</w:t>
      </w:r>
      <w:r w:rsidRPr="00140AEA">
        <w:rPr>
          <w:b/>
          <w:bCs/>
          <w:sz w:val="36"/>
          <w:szCs w:val="40"/>
        </w:rPr>
        <w:t>.5g/100</w:t>
      </w:r>
      <w:r w:rsidRPr="00140AEA">
        <w:rPr>
          <w:rFonts w:hint="eastAsia"/>
          <w:b/>
          <w:bCs/>
          <w:sz w:val="36"/>
          <w:szCs w:val="40"/>
        </w:rPr>
        <w:t>片</w:t>
      </w:r>
    </w:p>
    <w:p w14:paraId="5C785765" w14:textId="45EC9013" w:rsidR="00347E3D" w:rsidRPr="00140AEA" w:rsidRDefault="00347E3D">
      <w:pPr>
        <w:rPr>
          <w:b/>
          <w:bCs/>
          <w:sz w:val="36"/>
          <w:szCs w:val="40"/>
        </w:rPr>
      </w:pPr>
      <w:r w:rsidRPr="00140AEA">
        <w:rPr>
          <w:rFonts w:hint="eastAsia"/>
          <w:b/>
          <w:bCs/>
          <w:sz w:val="36"/>
          <w:szCs w:val="40"/>
        </w:rPr>
        <w:t>适用范围：适用于一般物体表面</w:t>
      </w:r>
      <w:r w:rsidRPr="00140AEA">
        <w:rPr>
          <w:rFonts w:asciiTheme="minorEastAsia" w:hAnsiTheme="minorEastAsia" w:hint="eastAsia"/>
          <w:b/>
          <w:bCs/>
          <w:sz w:val="36"/>
          <w:szCs w:val="40"/>
        </w:rPr>
        <w:t>、</w:t>
      </w:r>
      <w:r w:rsidRPr="00140AEA">
        <w:rPr>
          <w:rFonts w:hint="eastAsia"/>
          <w:b/>
          <w:bCs/>
          <w:sz w:val="36"/>
          <w:szCs w:val="40"/>
        </w:rPr>
        <w:t>织物和其他多孔表面</w:t>
      </w:r>
      <w:r w:rsidRPr="00140AEA">
        <w:rPr>
          <w:rFonts w:asciiTheme="minorEastAsia" w:hAnsiTheme="minorEastAsia" w:hint="eastAsia"/>
          <w:b/>
          <w:bCs/>
          <w:sz w:val="36"/>
          <w:szCs w:val="40"/>
        </w:rPr>
        <w:t>、</w:t>
      </w:r>
      <w:r w:rsidRPr="00140AEA">
        <w:rPr>
          <w:rFonts w:hint="eastAsia"/>
          <w:b/>
          <w:bCs/>
          <w:sz w:val="36"/>
          <w:szCs w:val="40"/>
        </w:rPr>
        <w:t>卫生手</w:t>
      </w:r>
      <w:r w:rsidRPr="00140AEA">
        <w:rPr>
          <w:rFonts w:asciiTheme="minorEastAsia" w:hAnsiTheme="minorEastAsia" w:hint="eastAsia"/>
          <w:b/>
          <w:bCs/>
          <w:sz w:val="36"/>
          <w:szCs w:val="40"/>
        </w:rPr>
        <w:t>、</w:t>
      </w:r>
      <w:r w:rsidRPr="00140AEA">
        <w:rPr>
          <w:rFonts w:hint="eastAsia"/>
          <w:b/>
          <w:bCs/>
          <w:sz w:val="36"/>
          <w:szCs w:val="40"/>
        </w:rPr>
        <w:t>瓜果蔬菜</w:t>
      </w:r>
      <w:r w:rsidR="00140AEA" w:rsidRPr="00140AEA">
        <w:rPr>
          <w:rFonts w:hint="eastAsia"/>
          <w:b/>
          <w:bCs/>
          <w:sz w:val="36"/>
          <w:szCs w:val="40"/>
        </w:rPr>
        <w:t>消毒等</w:t>
      </w:r>
    </w:p>
    <w:p w14:paraId="1F5FF734" w14:textId="68CF6EFD" w:rsidR="00140AEA" w:rsidRPr="00140AEA" w:rsidRDefault="00140AEA">
      <w:pPr>
        <w:rPr>
          <w:b/>
          <w:bCs/>
          <w:sz w:val="36"/>
          <w:szCs w:val="40"/>
        </w:rPr>
      </w:pPr>
      <w:r w:rsidRPr="00140AEA">
        <w:rPr>
          <w:rFonts w:hint="eastAsia"/>
          <w:b/>
          <w:bCs/>
          <w:sz w:val="36"/>
          <w:szCs w:val="40"/>
        </w:rPr>
        <w:t>注意事项：</w:t>
      </w:r>
    </w:p>
    <w:p w14:paraId="78E1C74F" w14:textId="1969B14D" w:rsidR="00140AEA" w:rsidRPr="00140AEA" w:rsidRDefault="00140AEA" w:rsidP="00140AEA">
      <w:pPr>
        <w:pStyle w:val="a3"/>
        <w:numPr>
          <w:ilvl w:val="0"/>
          <w:numId w:val="1"/>
        </w:numPr>
        <w:ind w:firstLineChars="0"/>
        <w:rPr>
          <w:sz w:val="28"/>
          <w:szCs w:val="32"/>
        </w:rPr>
      </w:pPr>
      <w:r w:rsidRPr="00140AEA">
        <w:rPr>
          <w:rFonts w:hint="eastAsia"/>
          <w:sz w:val="28"/>
          <w:szCs w:val="32"/>
        </w:rPr>
        <w:t>外用消毒剂，不得口服，请置于儿童可以碰到处。</w:t>
      </w:r>
    </w:p>
    <w:p w14:paraId="2D6F1447" w14:textId="14139573" w:rsidR="00140AEA" w:rsidRPr="00140AEA" w:rsidRDefault="00140AEA" w:rsidP="00140AEA">
      <w:pPr>
        <w:pStyle w:val="a3"/>
        <w:numPr>
          <w:ilvl w:val="0"/>
          <w:numId w:val="1"/>
        </w:numPr>
        <w:ind w:firstLineChars="0"/>
        <w:rPr>
          <w:sz w:val="28"/>
          <w:szCs w:val="32"/>
        </w:rPr>
      </w:pPr>
      <w:r w:rsidRPr="00140AEA">
        <w:rPr>
          <w:rFonts w:hint="eastAsia"/>
          <w:sz w:val="28"/>
          <w:szCs w:val="32"/>
        </w:rPr>
        <w:t>本品需存放于阴凉干燥处，切勿暴晒，切勿与酸性油脂类物质混放。</w:t>
      </w:r>
    </w:p>
    <w:p w14:paraId="4E592010" w14:textId="7B985268" w:rsidR="00140AEA" w:rsidRPr="00140AEA" w:rsidRDefault="00140AEA" w:rsidP="00140AEA">
      <w:pPr>
        <w:pStyle w:val="a3"/>
        <w:numPr>
          <w:ilvl w:val="0"/>
          <w:numId w:val="1"/>
        </w:numPr>
        <w:ind w:firstLineChars="0"/>
        <w:rPr>
          <w:sz w:val="28"/>
          <w:szCs w:val="32"/>
        </w:rPr>
      </w:pPr>
      <w:r w:rsidRPr="00140AEA">
        <w:rPr>
          <w:rFonts w:hint="eastAsia"/>
          <w:sz w:val="28"/>
          <w:szCs w:val="32"/>
        </w:rPr>
        <w:t>开启使用后剩余消毒剂应密封保存，避免受潮，冬季用温水（2</w:t>
      </w:r>
      <w:r w:rsidRPr="00140AEA">
        <w:rPr>
          <w:sz w:val="28"/>
          <w:szCs w:val="32"/>
        </w:rPr>
        <w:t>0</w:t>
      </w:r>
      <w:r w:rsidRPr="00140AEA">
        <w:rPr>
          <w:rFonts w:asciiTheme="minorEastAsia" w:hAnsiTheme="minorEastAsia" w:hint="eastAsia"/>
          <w:sz w:val="28"/>
          <w:szCs w:val="32"/>
        </w:rPr>
        <w:t>℃</w:t>
      </w:r>
      <w:r w:rsidRPr="00140AEA">
        <w:rPr>
          <w:rFonts w:hint="eastAsia"/>
          <w:sz w:val="28"/>
          <w:szCs w:val="32"/>
        </w:rPr>
        <w:t>以上）配制</w:t>
      </w:r>
    </w:p>
    <w:p w14:paraId="1D9E5ADA" w14:textId="27992F53" w:rsidR="00140AEA" w:rsidRDefault="00140AEA" w:rsidP="00140AEA">
      <w:pPr>
        <w:pStyle w:val="a3"/>
        <w:numPr>
          <w:ilvl w:val="0"/>
          <w:numId w:val="1"/>
        </w:numPr>
        <w:ind w:firstLineChars="0"/>
        <w:rPr>
          <w:sz w:val="28"/>
          <w:szCs w:val="32"/>
        </w:rPr>
      </w:pPr>
      <w:r w:rsidRPr="00140AEA">
        <w:rPr>
          <w:rFonts w:hint="eastAsia"/>
          <w:sz w:val="28"/>
          <w:szCs w:val="32"/>
        </w:rPr>
        <w:t>由于本品为速溶产品，溶解过程中会产生热量和气体，不可将本品投入到密闭容器中溶解。</w:t>
      </w:r>
    </w:p>
    <w:p w14:paraId="0D34ED26" w14:textId="5C3C48D6" w:rsidR="00D645EA" w:rsidRPr="006B657E" w:rsidRDefault="00D645EA" w:rsidP="00140AEA">
      <w:pPr>
        <w:rPr>
          <w:b/>
          <w:bCs/>
          <w:sz w:val="36"/>
          <w:szCs w:val="36"/>
        </w:rPr>
      </w:pPr>
      <w:r w:rsidRPr="006B657E">
        <w:rPr>
          <w:rFonts w:hint="eastAsia"/>
          <w:b/>
          <w:bCs/>
          <w:sz w:val="36"/>
          <w:szCs w:val="36"/>
        </w:rPr>
        <w:t>责任单位：</w:t>
      </w:r>
      <w:proofErr w:type="gramStart"/>
      <w:r w:rsidRPr="006B657E">
        <w:rPr>
          <w:rFonts w:hint="eastAsia"/>
          <w:b/>
          <w:bCs/>
          <w:sz w:val="36"/>
          <w:szCs w:val="36"/>
        </w:rPr>
        <w:t>连云港绿熙消毒</w:t>
      </w:r>
      <w:proofErr w:type="gramEnd"/>
      <w:r w:rsidRPr="006B657E">
        <w:rPr>
          <w:rFonts w:hint="eastAsia"/>
          <w:b/>
          <w:bCs/>
          <w:sz w:val="36"/>
          <w:szCs w:val="36"/>
        </w:rPr>
        <w:t>用品有限公司</w:t>
      </w:r>
    </w:p>
    <w:p w14:paraId="0FC33155" w14:textId="21DF324D" w:rsidR="00D645EA" w:rsidRPr="006B657E" w:rsidRDefault="00D645EA" w:rsidP="00140AEA">
      <w:pPr>
        <w:rPr>
          <w:b/>
          <w:bCs/>
          <w:sz w:val="36"/>
          <w:szCs w:val="36"/>
        </w:rPr>
      </w:pPr>
      <w:r w:rsidRPr="006B657E">
        <w:rPr>
          <w:rFonts w:hint="eastAsia"/>
          <w:b/>
          <w:bCs/>
          <w:sz w:val="36"/>
          <w:szCs w:val="36"/>
        </w:rPr>
        <w:t>地址：江苏省连云港市海州区幸福路6</w:t>
      </w:r>
      <w:r w:rsidRPr="006B657E">
        <w:rPr>
          <w:b/>
          <w:bCs/>
          <w:sz w:val="36"/>
          <w:szCs w:val="36"/>
        </w:rPr>
        <w:t>2</w:t>
      </w:r>
      <w:r w:rsidRPr="006B657E">
        <w:rPr>
          <w:rFonts w:hint="eastAsia"/>
          <w:b/>
          <w:bCs/>
          <w:sz w:val="36"/>
          <w:szCs w:val="36"/>
        </w:rPr>
        <w:t>号</w:t>
      </w:r>
    </w:p>
    <w:p w14:paraId="58D8A994" w14:textId="6BD121EC" w:rsidR="00D645EA" w:rsidRPr="006B657E" w:rsidRDefault="00D645EA" w:rsidP="00140AEA">
      <w:pPr>
        <w:rPr>
          <w:b/>
          <w:bCs/>
          <w:sz w:val="36"/>
          <w:szCs w:val="36"/>
        </w:rPr>
      </w:pPr>
      <w:r w:rsidRPr="006B657E">
        <w:rPr>
          <w:rFonts w:hint="eastAsia"/>
          <w:b/>
          <w:bCs/>
          <w:sz w:val="36"/>
          <w:szCs w:val="36"/>
        </w:rPr>
        <w:t>联系电话：1</w:t>
      </w:r>
      <w:r w:rsidRPr="006B657E">
        <w:rPr>
          <w:b/>
          <w:bCs/>
          <w:sz w:val="36"/>
          <w:szCs w:val="36"/>
        </w:rPr>
        <w:t>5950745288</w:t>
      </w:r>
    </w:p>
    <w:p w14:paraId="510F41D6" w14:textId="44FC0FF5" w:rsidR="00D645EA" w:rsidRPr="006B657E" w:rsidRDefault="00D645EA" w:rsidP="00140AEA">
      <w:pPr>
        <w:rPr>
          <w:b/>
          <w:bCs/>
          <w:sz w:val="36"/>
          <w:szCs w:val="36"/>
        </w:rPr>
      </w:pPr>
      <w:r w:rsidRPr="006B657E">
        <w:rPr>
          <w:rFonts w:hint="eastAsia"/>
          <w:b/>
          <w:bCs/>
          <w:sz w:val="36"/>
          <w:szCs w:val="36"/>
        </w:rPr>
        <w:t>生产单位：山东康克尔水处理科技有限公司</w:t>
      </w:r>
    </w:p>
    <w:p w14:paraId="14FCFEC0" w14:textId="28F8E301" w:rsidR="00D645EA" w:rsidRPr="006B657E" w:rsidRDefault="00D645EA" w:rsidP="00140AEA">
      <w:pPr>
        <w:rPr>
          <w:b/>
          <w:bCs/>
          <w:sz w:val="36"/>
          <w:szCs w:val="36"/>
        </w:rPr>
      </w:pPr>
      <w:r w:rsidRPr="006B657E">
        <w:rPr>
          <w:rFonts w:hint="eastAsia"/>
          <w:b/>
          <w:bCs/>
          <w:sz w:val="36"/>
          <w:szCs w:val="36"/>
        </w:rPr>
        <w:t>地址：山东省枣庄市滕州市</w:t>
      </w:r>
      <w:proofErr w:type="gramStart"/>
      <w:r w:rsidRPr="006B657E">
        <w:rPr>
          <w:rFonts w:hint="eastAsia"/>
          <w:b/>
          <w:bCs/>
          <w:sz w:val="36"/>
          <w:szCs w:val="36"/>
        </w:rPr>
        <w:t>鲍</w:t>
      </w:r>
      <w:proofErr w:type="gramEnd"/>
      <w:r w:rsidRPr="006B657E">
        <w:rPr>
          <w:rFonts w:hint="eastAsia"/>
          <w:b/>
          <w:bCs/>
          <w:sz w:val="36"/>
          <w:szCs w:val="36"/>
        </w:rPr>
        <w:t>沟</w:t>
      </w:r>
      <w:r w:rsidR="006B657E" w:rsidRPr="006B657E">
        <w:rPr>
          <w:rFonts w:hint="eastAsia"/>
          <w:b/>
          <w:bCs/>
          <w:sz w:val="36"/>
          <w:szCs w:val="36"/>
        </w:rPr>
        <w:t>镇工业园区</w:t>
      </w:r>
    </w:p>
    <w:p w14:paraId="13354C99" w14:textId="6C92560D" w:rsidR="00D645EA" w:rsidRPr="006B657E" w:rsidRDefault="00D645EA" w:rsidP="00140AEA">
      <w:pPr>
        <w:rPr>
          <w:b/>
          <w:bCs/>
          <w:sz w:val="36"/>
          <w:szCs w:val="36"/>
        </w:rPr>
      </w:pPr>
      <w:r w:rsidRPr="006B657E">
        <w:rPr>
          <w:rFonts w:hint="eastAsia"/>
          <w:b/>
          <w:bCs/>
          <w:sz w:val="36"/>
          <w:szCs w:val="36"/>
        </w:rPr>
        <w:t>卫生许可证号：鲁</w:t>
      </w:r>
      <w:proofErr w:type="gramStart"/>
      <w:r w:rsidRPr="006B657E">
        <w:rPr>
          <w:rFonts w:hint="eastAsia"/>
          <w:b/>
          <w:bCs/>
          <w:sz w:val="36"/>
          <w:szCs w:val="36"/>
        </w:rPr>
        <w:t>卫消证</w:t>
      </w:r>
      <w:proofErr w:type="gramEnd"/>
      <w:r w:rsidRPr="006B657E">
        <w:rPr>
          <w:rFonts w:hint="eastAsia"/>
          <w:b/>
          <w:bCs/>
          <w:sz w:val="36"/>
          <w:szCs w:val="36"/>
        </w:rPr>
        <w:t>字（2</w:t>
      </w:r>
      <w:r w:rsidRPr="006B657E">
        <w:rPr>
          <w:b/>
          <w:bCs/>
          <w:sz w:val="36"/>
          <w:szCs w:val="36"/>
        </w:rPr>
        <w:t>020</w:t>
      </w:r>
      <w:r w:rsidRPr="006B657E">
        <w:rPr>
          <w:rFonts w:hint="eastAsia"/>
          <w:b/>
          <w:bCs/>
          <w:sz w:val="36"/>
          <w:szCs w:val="36"/>
        </w:rPr>
        <w:t>）第0</w:t>
      </w:r>
      <w:r w:rsidRPr="006B657E">
        <w:rPr>
          <w:b/>
          <w:bCs/>
          <w:sz w:val="36"/>
          <w:szCs w:val="36"/>
        </w:rPr>
        <w:t>122</w:t>
      </w:r>
      <w:r w:rsidRPr="006B657E">
        <w:rPr>
          <w:rFonts w:hint="eastAsia"/>
          <w:b/>
          <w:bCs/>
          <w:sz w:val="36"/>
          <w:szCs w:val="36"/>
        </w:rPr>
        <w:t>号</w:t>
      </w:r>
    </w:p>
    <w:p w14:paraId="3AB94BC2" w14:textId="666A0B00" w:rsidR="00140AEA" w:rsidRPr="006B657E" w:rsidRDefault="00140AEA" w:rsidP="00140AEA">
      <w:pPr>
        <w:rPr>
          <w:b/>
          <w:bCs/>
          <w:sz w:val="36"/>
          <w:szCs w:val="36"/>
        </w:rPr>
      </w:pPr>
      <w:r w:rsidRPr="006B657E">
        <w:rPr>
          <w:rFonts w:hint="eastAsia"/>
          <w:b/>
          <w:bCs/>
          <w:sz w:val="36"/>
          <w:szCs w:val="36"/>
        </w:rPr>
        <w:lastRenderedPageBreak/>
        <w:t>生产日期</w:t>
      </w:r>
    </w:p>
    <w:p w14:paraId="41AD3E87" w14:textId="76B2DF79" w:rsidR="00140AEA" w:rsidRPr="006B657E" w:rsidRDefault="00140AEA" w:rsidP="00140AEA">
      <w:pPr>
        <w:rPr>
          <w:b/>
          <w:bCs/>
          <w:sz w:val="36"/>
          <w:szCs w:val="36"/>
        </w:rPr>
      </w:pPr>
      <w:r w:rsidRPr="006B657E">
        <w:rPr>
          <w:rFonts w:hint="eastAsia"/>
          <w:b/>
          <w:bCs/>
          <w:sz w:val="36"/>
          <w:szCs w:val="36"/>
        </w:rPr>
        <w:t>有效期至</w:t>
      </w:r>
    </w:p>
    <w:p w14:paraId="473415A6" w14:textId="341A5E54" w:rsidR="00140AEA" w:rsidRPr="006B657E" w:rsidRDefault="00140AEA" w:rsidP="00140AEA">
      <w:pPr>
        <w:rPr>
          <w:b/>
          <w:bCs/>
          <w:sz w:val="36"/>
          <w:szCs w:val="36"/>
        </w:rPr>
      </w:pPr>
      <w:r w:rsidRPr="006B657E">
        <w:rPr>
          <w:rFonts w:hint="eastAsia"/>
          <w:b/>
          <w:bCs/>
          <w:sz w:val="36"/>
          <w:szCs w:val="36"/>
        </w:rPr>
        <w:t>生产批号</w:t>
      </w:r>
    </w:p>
    <w:p w14:paraId="72A19959" w14:textId="750DC65A" w:rsidR="00140AEA" w:rsidRDefault="00140AEA" w:rsidP="00140AEA">
      <w:pPr>
        <w:rPr>
          <w:b/>
          <w:bCs/>
          <w:sz w:val="36"/>
          <w:szCs w:val="36"/>
        </w:rPr>
      </w:pPr>
      <w:r w:rsidRPr="006B657E">
        <w:rPr>
          <w:rFonts w:hint="eastAsia"/>
          <w:b/>
          <w:bCs/>
          <w:sz w:val="36"/>
          <w:szCs w:val="36"/>
        </w:rPr>
        <w:t>执行标准：</w:t>
      </w:r>
      <w:r w:rsidR="00374864" w:rsidRPr="00374864">
        <w:rPr>
          <w:b/>
          <w:bCs/>
          <w:sz w:val="36"/>
          <w:szCs w:val="36"/>
        </w:rPr>
        <w:t>Q/370TZKKE1098-2022</w:t>
      </w:r>
    </w:p>
    <w:p w14:paraId="6FEE32E8" w14:textId="3F97B726" w:rsidR="006B657E" w:rsidRDefault="006B657E" w:rsidP="00140AEA">
      <w:pPr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3AAB1A98" wp14:editId="5D451DDE">
            <wp:extent cx="5274310" cy="356044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6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9FD0E" w14:textId="294DCA2B" w:rsidR="006B657E" w:rsidRDefault="006B657E" w:rsidP="00140AEA">
      <w:pPr>
        <w:rPr>
          <w:b/>
          <w:bCs/>
          <w:sz w:val="36"/>
          <w:szCs w:val="36"/>
        </w:rPr>
      </w:pPr>
    </w:p>
    <w:p w14:paraId="004D156C" w14:textId="5A3144D4" w:rsidR="00D57511" w:rsidRPr="005679C1" w:rsidRDefault="006B657E" w:rsidP="005679C1">
      <w:pPr>
        <w:rPr>
          <w:rFonts w:hint="eastAsia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6A830F96" wp14:editId="40F9DB6A">
            <wp:extent cx="2276475" cy="10382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71AB6" w14:textId="77777777" w:rsidR="00D57511" w:rsidRPr="00D57511" w:rsidRDefault="00D57511" w:rsidP="00140AEA">
      <w:pPr>
        <w:rPr>
          <w:b/>
          <w:bCs/>
          <w:sz w:val="36"/>
          <w:szCs w:val="36"/>
        </w:rPr>
      </w:pPr>
    </w:p>
    <w:sectPr w:rsidR="00D57511" w:rsidRPr="00D575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D7CDB"/>
    <w:multiLevelType w:val="hybridMultilevel"/>
    <w:tmpl w:val="132E2F16"/>
    <w:lvl w:ilvl="0" w:tplc="EC10D9A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78603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A9"/>
    <w:rsid w:val="000C505F"/>
    <w:rsid w:val="00140AEA"/>
    <w:rsid w:val="00146B8F"/>
    <w:rsid w:val="00263EA9"/>
    <w:rsid w:val="00347E3D"/>
    <w:rsid w:val="00374864"/>
    <w:rsid w:val="005679C1"/>
    <w:rsid w:val="006B657E"/>
    <w:rsid w:val="00D57511"/>
    <w:rsid w:val="00D645EA"/>
    <w:rsid w:val="00EE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9F4CC"/>
  <w15:chartTrackingRefBased/>
  <w15:docId w15:val="{9D94672D-C993-4E9B-949F-94AA7832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AEA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D575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5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自波</dc:creator>
  <cp:keywords/>
  <dc:description/>
  <cp:lastModifiedBy>朱 自波</cp:lastModifiedBy>
  <cp:revision>7</cp:revision>
  <dcterms:created xsi:type="dcterms:W3CDTF">2023-02-07T07:04:00Z</dcterms:created>
  <dcterms:modified xsi:type="dcterms:W3CDTF">2023-02-08T08:27:00Z</dcterms:modified>
</cp:coreProperties>
</file>